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D6" w:rsidRPr="00A22CD6" w:rsidRDefault="00DA5F93" w:rsidP="00A22CD6">
      <w:pPr>
        <w:spacing w:after="0" w:line="240" w:lineRule="auto"/>
        <w:rPr>
          <w:rFonts w:ascii="Cambria" w:eastAsia="Times New Roman" w:hAnsi="Cambria" w:cs="Times New Roman"/>
          <w:b/>
          <w:bCs/>
          <w:color w:val="003300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30FEA377" wp14:editId="33D1E7F2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CD6" w:rsidRPr="00A22CD6" w:rsidRDefault="00A22CD6" w:rsidP="00A22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0D60">
        <w:rPr>
          <w:rFonts w:ascii="Times New Roman" w:hAnsi="Times New Roman"/>
          <w:b/>
          <w:sz w:val="28"/>
          <w:szCs w:val="28"/>
        </w:rPr>
        <w:t>ЗАПОВЕД</w:t>
      </w: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0D60">
        <w:rPr>
          <w:rFonts w:ascii="Times New Roman" w:hAnsi="Times New Roman"/>
          <w:b/>
          <w:sz w:val="24"/>
          <w:szCs w:val="24"/>
        </w:rPr>
        <w:t>№ РД-10</w:t>
      </w:r>
      <w:r>
        <w:rPr>
          <w:rFonts w:ascii="Times New Roman" w:hAnsi="Times New Roman"/>
          <w:b/>
          <w:sz w:val="24"/>
          <w:szCs w:val="24"/>
        </w:rPr>
        <w:t>-</w:t>
      </w:r>
      <w:r w:rsidR="007C2B2F">
        <w:rPr>
          <w:rFonts w:ascii="Times New Roman" w:hAnsi="Times New Roman"/>
          <w:b/>
          <w:sz w:val="24"/>
          <w:szCs w:val="24"/>
        </w:rPr>
        <w:t>78/27.02.2025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40D60">
        <w:rPr>
          <w:rFonts w:ascii="Times New Roman" w:hAnsi="Times New Roman"/>
          <w:b/>
          <w:sz w:val="24"/>
          <w:szCs w:val="24"/>
        </w:rPr>
        <w:t>г.</w:t>
      </w:r>
    </w:p>
    <w:p w:rsidR="00922099" w:rsidRPr="00440D60" w:rsidRDefault="00922099" w:rsidP="0092209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440D60">
        <w:rPr>
          <w:rFonts w:ascii="Times New Roman" w:hAnsi="Times New Roman"/>
          <w:i/>
          <w:sz w:val="24"/>
          <w:szCs w:val="24"/>
        </w:rPr>
        <w:t>с.Ново Паничарево, общ. Приморско, област Бургас</w:t>
      </w:r>
    </w:p>
    <w:p w:rsidR="00A22CD6" w:rsidRPr="00486247" w:rsidRDefault="00A22CD6" w:rsidP="00A22C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2CD6" w:rsidRPr="00486247" w:rsidRDefault="00A22CD6" w:rsidP="00A116A9">
      <w:pPr>
        <w:pStyle w:val="a6"/>
        <w:spacing w:after="0"/>
        <w:ind w:firstLine="708"/>
        <w:jc w:val="both"/>
        <w:rPr>
          <w:bCs/>
          <w:lang w:val="bg-BG"/>
        </w:rPr>
      </w:pPr>
      <w:r w:rsidRPr="00486247">
        <w:rPr>
          <w:lang w:val="bg-BG"/>
        </w:rPr>
        <w:t>На</w:t>
      </w:r>
      <w:r w:rsidR="005E7FE6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основание</w:t>
      </w:r>
      <w:r w:rsidR="005E7FE6" w:rsidRPr="00486247">
        <w:rPr>
          <w:lang w:val="bg-BG"/>
        </w:rPr>
        <w:t xml:space="preserve"> </w:t>
      </w:r>
      <w:r w:rsidRPr="00486247">
        <w:rPr>
          <w:lang w:val="bg-BG"/>
        </w:rPr>
        <w:t>чл.174,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>ал.2 от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Закона</w:t>
      </w:r>
      <w:r w:rsidR="005879DD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 за горите, чл.23</w:t>
      </w:r>
      <w:r w:rsidR="009C1225" w:rsidRPr="00486247">
        <w:rPr>
          <w:lang w:val="bg-BG"/>
        </w:rPr>
        <w:t xml:space="preserve">, </w:t>
      </w:r>
      <w:r w:rsidRPr="00486247">
        <w:rPr>
          <w:lang w:val="bg-BG"/>
        </w:rPr>
        <w:t>ал.1</w:t>
      </w:r>
      <w:r w:rsidR="009C1225" w:rsidRPr="00486247">
        <w:rPr>
          <w:lang w:val="bg-BG"/>
        </w:rPr>
        <w:t xml:space="preserve">, </w:t>
      </w:r>
      <w:r w:rsidRPr="00486247">
        <w:rPr>
          <w:lang w:val="bg-BG"/>
        </w:rPr>
        <w:t xml:space="preserve">т.1 от </w:t>
      </w:r>
      <w:r w:rsidR="00953B90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Pr="00486247">
        <w:rPr>
          <w:lang w:val="bg-BG"/>
        </w:rPr>
        <w:t>,</w:t>
      </w:r>
      <w:r w:rsidR="009C1225" w:rsidRPr="00486247">
        <w:rPr>
          <w:lang w:val="bg-BG"/>
        </w:rPr>
        <w:t xml:space="preserve"> </w:t>
      </w:r>
      <w:r w:rsidR="00953B90" w:rsidRPr="00486247">
        <w:rPr>
          <w:iCs/>
          <w:lang w:val="bg-BG"/>
        </w:rPr>
        <w:t>наричана на кратко</w:t>
      </w:r>
      <w:r w:rsidR="001725CC" w:rsidRPr="00486247">
        <w:rPr>
          <w:iCs/>
          <w:lang w:val="bg-BG"/>
        </w:rPr>
        <w:t xml:space="preserve"> </w:t>
      </w:r>
      <w:r w:rsidR="00953B90" w:rsidRPr="00486247">
        <w:rPr>
          <w:iCs/>
          <w:lang w:val="bg-BG"/>
        </w:rPr>
        <w:t>„Наредбата“</w:t>
      </w:r>
      <w:r w:rsidR="00EE0565" w:rsidRPr="00486247">
        <w:rPr>
          <w:iCs/>
          <w:lang w:val="bg-BG"/>
        </w:rPr>
        <w:t xml:space="preserve"> </w:t>
      </w:r>
      <w:r w:rsidR="009C1225" w:rsidRPr="00486247">
        <w:rPr>
          <w:iCs/>
          <w:lang w:val="bg-BG"/>
        </w:rPr>
        <w:t xml:space="preserve"> </w:t>
      </w:r>
      <w:r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7C2B2F">
        <w:rPr>
          <w:lang w:val="bg-BG"/>
        </w:rPr>
        <w:t>27.02.2025</w:t>
      </w:r>
      <w:r w:rsidR="00DA5F93" w:rsidRPr="00486247">
        <w:rPr>
          <w:lang w:val="bg-BG"/>
        </w:rPr>
        <w:t xml:space="preserve"> </w:t>
      </w:r>
      <w:r w:rsidRPr="00486247">
        <w:rPr>
          <w:lang w:val="bg-BG"/>
        </w:rPr>
        <w:t>г. от</w:t>
      </w:r>
      <w:r w:rsidR="009C1225" w:rsidRPr="00486247">
        <w:rPr>
          <w:lang w:val="bg-BG"/>
        </w:rPr>
        <w:t xml:space="preserve"> </w:t>
      </w:r>
      <w:r w:rsidRPr="00486247">
        <w:rPr>
          <w:lang w:val="bg-BG"/>
        </w:rPr>
        <w:t>1</w:t>
      </w:r>
      <w:r w:rsidR="009C1225" w:rsidRPr="00486247">
        <w:rPr>
          <w:lang w:val="bg-BG"/>
        </w:rPr>
        <w:t>0</w:t>
      </w:r>
      <w:r w:rsidRPr="00486247">
        <w:rPr>
          <w:lang w:val="bg-BG"/>
        </w:rPr>
        <w:t>:00</w:t>
      </w:r>
      <w:r w:rsidR="00DA5F93" w:rsidRPr="00486247">
        <w:rPr>
          <w:lang w:val="bg-BG"/>
        </w:rPr>
        <w:t xml:space="preserve"> </w:t>
      </w:r>
      <w:r w:rsidRPr="00486247">
        <w:rPr>
          <w:lang w:val="bg-BG"/>
        </w:rPr>
        <w:t xml:space="preserve">ч. </w:t>
      </w:r>
      <w:r w:rsidR="000362D5" w:rsidRPr="00486247">
        <w:rPr>
          <w:bCs/>
          <w:lang w:val="bg-BG"/>
        </w:rPr>
        <w:t>з</w:t>
      </w:r>
      <w:r w:rsidR="009C1225" w:rsidRPr="00486247">
        <w:rPr>
          <w:bCs/>
          <w:lang w:val="bg-BG"/>
        </w:rPr>
        <w:t>а възлагане изпълнението на дейността: „</w:t>
      </w:r>
      <w:r w:rsidR="007C2B2F" w:rsidRPr="007C2B2F">
        <w:rPr>
          <w:bCs/>
          <w:lang w:val="bg-BG"/>
        </w:rPr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 w:rsidR="007C2B2F">
        <w:rPr>
          <w:bCs/>
          <w:lang w:val="bg-BG"/>
        </w:rPr>
        <w:t>ията на ТП “ДГС Ново Паничарево</w:t>
      </w:r>
      <w:r w:rsidR="00F44832" w:rsidRPr="00486247">
        <w:rPr>
          <w:bCs/>
          <w:lang w:val="bg-BG"/>
        </w:rPr>
        <w:t xml:space="preserve">“, </w:t>
      </w:r>
      <w:r w:rsidRPr="00486247">
        <w:rPr>
          <w:lang w:val="bg-BG"/>
        </w:rPr>
        <w:t>открит с</w:t>
      </w:r>
      <w:r w:rsidR="005E7FE6" w:rsidRPr="00486247">
        <w:rPr>
          <w:lang w:val="bg-BG"/>
        </w:rPr>
        <w:t xml:space="preserve">ъс </w:t>
      </w:r>
      <w:r w:rsidRPr="00486247">
        <w:rPr>
          <w:lang w:val="bg-BG"/>
        </w:rPr>
        <w:t xml:space="preserve"> Заповед </w:t>
      </w:r>
      <w:r w:rsidR="005E7FE6" w:rsidRPr="00486247">
        <w:rPr>
          <w:rFonts w:cs="Calibri"/>
          <w:lang w:val="bg-BG"/>
        </w:rPr>
        <w:t>№ РД-10-</w:t>
      </w:r>
      <w:r w:rsidR="007C2B2F">
        <w:rPr>
          <w:rFonts w:cs="Calibri"/>
          <w:lang w:val="bg-BG"/>
        </w:rPr>
        <w:t>64/11.02.2025</w:t>
      </w:r>
      <w:r w:rsidR="00DA5F93" w:rsidRPr="00486247">
        <w:rPr>
          <w:rFonts w:cs="Calibri"/>
          <w:lang w:val="bg-BG"/>
        </w:rPr>
        <w:t xml:space="preserve"> </w:t>
      </w:r>
      <w:r w:rsidRPr="00486247">
        <w:rPr>
          <w:rFonts w:cs="Calibri"/>
          <w:lang w:val="bg-BG"/>
        </w:rPr>
        <w:t>г.</w:t>
      </w:r>
      <w:r w:rsidR="005E7FE6" w:rsidRPr="00486247">
        <w:rPr>
          <w:rFonts w:cs="Calibri"/>
          <w:lang w:val="bg-BG"/>
        </w:rPr>
        <w:t xml:space="preserve"> на Директора на ТП „ДГС Ново Паничарево“ </w:t>
      </w:r>
      <w:r w:rsidRPr="00486247">
        <w:rPr>
          <w:lang w:val="bg-BG"/>
        </w:rPr>
        <w:t>и предвид следните</w:t>
      </w:r>
    </w:p>
    <w:p w:rsidR="00A22CD6" w:rsidRPr="00486247" w:rsidRDefault="00A22CD6" w:rsidP="00A22CD6">
      <w:pPr>
        <w:keepNext/>
        <w:keepLines/>
        <w:widowControl w:val="0"/>
        <w:spacing w:after="121" w:line="220" w:lineRule="exact"/>
        <w:ind w:left="3680"/>
        <w:jc w:val="both"/>
        <w:outlineLvl w:val="1"/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  <w:shd w:val="clear" w:color="auto" w:fill="FFFFFF"/>
          <w:lang w:eastAsia="bg-BG"/>
        </w:rPr>
      </w:pPr>
      <w:bookmarkStart w:id="0" w:name="bookmark1"/>
    </w:p>
    <w:p w:rsidR="00A22CD6" w:rsidRPr="00486247" w:rsidRDefault="00A22CD6" w:rsidP="00A22CD6">
      <w:pPr>
        <w:keepNext/>
        <w:keepLines/>
        <w:widowControl w:val="0"/>
        <w:spacing w:after="121" w:line="22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  <w:t>МОТИВИ:</w:t>
      </w:r>
      <w:bookmarkEnd w:id="0"/>
    </w:p>
    <w:p w:rsidR="00A22CD6" w:rsidRPr="00486247" w:rsidRDefault="00A22CD6" w:rsidP="00A22CD6">
      <w:pPr>
        <w:widowControl w:val="0"/>
        <w:tabs>
          <w:tab w:val="left" w:pos="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1725CC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19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A22CD6" w:rsidRPr="00486247" w:rsidRDefault="00A22CD6" w:rsidP="00A22CD6">
      <w:pPr>
        <w:widowControl w:val="0"/>
        <w:tabs>
          <w:tab w:val="left" w:pos="10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2CD6" w:rsidRPr="00486247" w:rsidRDefault="00A22CD6" w:rsidP="00A22CD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</w:pPr>
      <w:r w:rsidRPr="00486247">
        <w:rPr>
          <w:rFonts w:ascii="Times New Roman" w:eastAsia="Times New Roman" w:hAnsi="Times New Roman" w:cs="Times New Roman"/>
          <w:b/>
          <w:color w:val="000000"/>
          <w:spacing w:val="50"/>
          <w:sz w:val="24"/>
          <w:szCs w:val="24"/>
          <w:shd w:val="clear" w:color="auto" w:fill="FFFFFF"/>
          <w:lang w:eastAsia="bg-BG"/>
        </w:rPr>
        <w:t>НАРЕЖДАМ:</w:t>
      </w:r>
    </w:p>
    <w:p w:rsidR="00A22CD6" w:rsidRPr="00486247" w:rsidRDefault="00A22CD6" w:rsidP="00A22CD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22CD6" w:rsidRPr="00486247" w:rsidRDefault="00A22CD6" w:rsidP="00A01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>1.ОБЯВЯВАМ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класиране на </w:t>
      </w:r>
      <w:r w:rsidRPr="00486247">
        <w:rPr>
          <w:rFonts w:ascii="Times New Roman" w:eastAsia="Times New Roman" w:hAnsi="Times New Roman" w:cs="Times New Roman"/>
          <w:iCs/>
          <w:sz w:val="24"/>
          <w:szCs w:val="24"/>
        </w:rPr>
        <w:t>кандидата</w:t>
      </w:r>
      <w:r w:rsidR="00A01C0C" w:rsidRPr="0048624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486247">
        <w:rPr>
          <w:rFonts w:ascii="Times New Roman" w:eastAsia="Times New Roman" w:hAnsi="Times New Roman" w:cs="Times New Roman"/>
          <w:iCs/>
          <w:sz w:val="24"/>
          <w:szCs w:val="24"/>
        </w:rPr>
        <w:t>з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</w:rPr>
        <w:t xml:space="preserve">възлагане изпълнението на дейността: </w:t>
      </w:r>
      <w:r w:rsidR="007C2B2F" w:rsidRPr="007C2B2F">
        <w:rPr>
          <w:rFonts w:ascii="Times New Roman" w:eastAsia="Times New Roman" w:hAnsi="Times New Roman" w:cs="Times New Roman"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територията на ТП “ДГС Но</w:t>
      </w:r>
      <w:r w:rsidR="007C2B2F">
        <w:rPr>
          <w:rFonts w:ascii="Times New Roman" w:eastAsia="Times New Roman" w:hAnsi="Times New Roman" w:cs="Times New Roman"/>
          <w:sz w:val="24"/>
          <w:szCs w:val="24"/>
        </w:rPr>
        <w:t>во Паничарево</w:t>
      </w:r>
      <w:r w:rsidR="00C60FE1" w:rsidRPr="00486247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A01C0C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при начална цена </w:t>
      </w:r>
      <w:r w:rsidR="007C2B2F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="008C20A3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000</w:t>
      </w:r>
      <w:r w:rsidR="00A01C0C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,00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лeва</w:t>
      </w:r>
      <w:proofErr w:type="spellEnd"/>
      <w:r w:rsidR="00A01C0C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>без ДДС:</w:t>
      </w:r>
    </w:p>
    <w:p w:rsidR="00F74289" w:rsidRPr="00486247" w:rsidRDefault="00F74289" w:rsidP="00A01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764B" w:rsidRPr="00486247" w:rsidRDefault="00A22CD6" w:rsidP="007F1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48624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К</w:t>
      </w:r>
      <w:r w:rsidRPr="0048624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ласиран на първо място:</w:t>
      </w:r>
      <w:r w:rsidR="007F1A88" w:rsidRPr="0048624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  <w:r w:rsidR="007F1A88" w:rsidRPr="00486247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r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764B" w:rsidRPr="00486247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proofErr w:type="spellStart"/>
      <w:r w:rsidR="00E346A6" w:rsidRPr="0048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Прести''</w:t>
      </w:r>
      <w:proofErr w:type="spellEnd"/>
      <w:r w:rsidR="00E346A6" w:rsidRPr="0048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ЕООД </w:t>
      </w:r>
      <w:r w:rsidR="00E346A6" w:rsidRPr="00486247"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управление: гр.Бургас, п.к.8000, ул.“Росица“ 35, ЕИК 202489015, управлявано от</w:t>
      </w:r>
      <w:r w:rsidR="00E346A6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Петър Георгиев Петров</w:t>
      </w:r>
      <w:r w:rsidR="00E346A6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346A6" w:rsidRPr="00486247">
        <w:rPr>
          <w:rFonts w:ascii="Times New Roman" w:eastAsia="Times New Roman" w:hAnsi="Times New Roman" w:cs="Times New Roman"/>
          <w:sz w:val="24"/>
          <w:szCs w:val="24"/>
        </w:rPr>
        <w:t xml:space="preserve">в качеството  и на управител за </w:t>
      </w:r>
      <w:r w:rsidR="00E346A6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изпълнението на дейността: </w:t>
      </w:r>
      <w:r w:rsidR="007C2B2F" w:rsidRPr="007C2B2F">
        <w:rPr>
          <w:rFonts w:ascii="Times New Roman" w:eastAsia="Times New Roman" w:hAnsi="Times New Roman" w:cs="Times New Roman"/>
          <w:bCs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 w:rsidR="007C2B2F">
        <w:rPr>
          <w:rFonts w:ascii="Times New Roman" w:eastAsia="Times New Roman" w:hAnsi="Times New Roman" w:cs="Times New Roman"/>
          <w:bCs/>
          <w:sz w:val="24"/>
          <w:szCs w:val="24"/>
        </w:rPr>
        <w:t>ията на ТП “ДГС Ново Паничарево</w:t>
      </w:r>
      <w:r w:rsidR="00E346A6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“ </w:t>
      </w:r>
      <w:r w:rsidR="00E346A6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с </w:t>
      </w:r>
      <w:r w:rsidR="00E346A6"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предложена цена  в размер на </w:t>
      </w:r>
      <w:r w:rsidR="007C2B2F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E346A6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 000,00</w:t>
      </w:r>
      <w:r w:rsidR="00E346A6" w:rsidRPr="00486247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="007C2B2F">
        <w:rPr>
          <w:rFonts w:ascii="Times New Roman" w:eastAsia="Times New Roman" w:hAnsi="Times New Roman" w:cs="Times New Roman"/>
          <w:sz w:val="24"/>
          <w:szCs w:val="24"/>
        </w:rPr>
        <w:t>двадесет и една</w:t>
      </w:r>
      <w:r w:rsidR="00E346A6" w:rsidRPr="00486247">
        <w:rPr>
          <w:rFonts w:ascii="Times New Roman" w:eastAsia="Times New Roman" w:hAnsi="Times New Roman" w:cs="Times New Roman"/>
          <w:sz w:val="24"/>
          <w:szCs w:val="24"/>
        </w:rPr>
        <w:t xml:space="preserve"> хиляди </w:t>
      </w:r>
      <w:r w:rsidR="007C2B2F">
        <w:rPr>
          <w:rFonts w:ascii="Times New Roman" w:eastAsia="Times New Roman" w:hAnsi="Times New Roman" w:cs="Times New Roman"/>
          <w:sz w:val="24"/>
          <w:szCs w:val="24"/>
        </w:rPr>
        <w:t xml:space="preserve"> и нула стотинки</w:t>
      </w:r>
      <w:r w:rsidR="00E346A6" w:rsidRPr="00486247">
        <w:rPr>
          <w:rFonts w:ascii="Times New Roman" w:eastAsia="Times New Roman" w:hAnsi="Times New Roman" w:cs="Times New Roman"/>
          <w:b/>
          <w:sz w:val="24"/>
          <w:szCs w:val="24"/>
        </w:rPr>
        <w:t xml:space="preserve">/ </w:t>
      </w:r>
      <w:r w:rsidR="00E346A6" w:rsidRPr="00486247">
        <w:rPr>
          <w:rFonts w:ascii="Times New Roman" w:eastAsia="Times New Roman" w:hAnsi="Times New Roman" w:cs="Times New Roman"/>
          <w:sz w:val="24"/>
          <w:szCs w:val="24"/>
        </w:rPr>
        <w:t>лева без ДДС</w:t>
      </w:r>
      <w:r w:rsidR="0091764B" w:rsidRPr="00486247">
        <w:rPr>
          <w:rFonts w:ascii="Times New Roman" w:hAnsi="Times New Roman" w:cs="Times New Roman"/>
          <w:sz w:val="24"/>
          <w:szCs w:val="24"/>
        </w:rPr>
        <w:t>;</w:t>
      </w:r>
    </w:p>
    <w:p w:rsidR="00A22CD6" w:rsidRPr="00486247" w:rsidRDefault="00A22CD6" w:rsidP="0091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48624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 xml:space="preserve"> К</w:t>
      </w:r>
      <w:r w:rsidRPr="0048624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ласиран на второ  място</w:t>
      </w:r>
      <w:r w:rsidRPr="0048624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: няма</w:t>
      </w:r>
    </w:p>
    <w:p w:rsidR="00F74289" w:rsidRPr="00486247" w:rsidRDefault="00196E82" w:rsidP="009176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48624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Отстранени от участие в конкурса кандидати: няма;</w:t>
      </w:r>
    </w:p>
    <w:p w:rsidR="006C142C" w:rsidRPr="00486247" w:rsidRDefault="00A22CD6" w:rsidP="00A22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8624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6247">
        <w:rPr>
          <w:rFonts w:ascii="Times New Roman" w:eastAsia="Times New Roman" w:hAnsi="Times New Roman" w:cs="Times New Roman"/>
          <w:b/>
          <w:sz w:val="24"/>
          <w:szCs w:val="24"/>
        </w:rPr>
        <w:t>ОПРЕДЕЛЯМ</w:t>
      </w:r>
      <w:r w:rsidR="00C04831" w:rsidRPr="00486247">
        <w:rPr>
          <w:rFonts w:ascii="Times New Roman" w:eastAsia="Times New Roman" w:hAnsi="Times New Roman" w:cs="Times New Roman"/>
          <w:sz w:val="24"/>
          <w:szCs w:val="24"/>
        </w:rPr>
        <w:t xml:space="preserve"> за изпълнител на дейността: </w:t>
      </w:r>
      <w:r w:rsidR="00234CF4" w:rsidRPr="00234CF4">
        <w:rPr>
          <w:rFonts w:ascii="Times New Roman" w:eastAsia="Times New Roman" w:hAnsi="Times New Roman" w:cs="Times New Roman"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 w:rsidR="00234CF4">
        <w:rPr>
          <w:rFonts w:ascii="Times New Roman" w:eastAsia="Times New Roman" w:hAnsi="Times New Roman" w:cs="Times New Roman"/>
          <w:sz w:val="24"/>
          <w:szCs w:val="24"/>
        </w:rPr>
        <w:t>ията на ТП “ДГС Ново Паничарево</w:t>
      </w:r>
      <w:r w:rsidR="009C7241" w:rsidRPr="00486247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="006C142C" w:rsidRPr="0048624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6C142C" w:rsidRPr="00486247">
        <w:rPr>
          <w:rFonts w:ascii="Times New Roman" w:eastAsia="Times New Roman" w:hAnsi="Times New Roman" w:cs="Calibri"/>
          <w:sz w:val="24"/>
          <w:szCs w:val="24"/>
          <w:lang w:eastAsia="bg-BG"/>
        </w:rPr>
        <w:t xml:space="preserve"> </w:t>
      </w:r>
      <w:r w:rsidRPr="00486247">
        <w:rPr>
          <w:rFonts w:ascii="Times New Roman" w:eastAsia="Times New Roman" w:hAnsi="Times New Roman" w:cs="Calibri"/>
          <w:sz w:val="24"/>
          <w:szCs w:val="24"/>
          <w:lang w:eastAsia="bg-BG"/>
        </w:rPr>
        <w:t>кандидата</w:t>
      </w:r>
      <w:r w:rsidRPr="00486247">
        <w:rPr>
          <w:rFonts w:ascii="Times New Roman" w:eastAsia="Times New Roman" w:hAnsi="Times New Roman" w:cs="Calibri"/>
          <w:b/>
          <w:sz w:val="24"/>
          <w:szCs w:val="24"/>
          <w:lang w:eastAsia="bg-BG"/>
        </w:rPr>
        <w:t xml:space="preserve"> </w:t>
      </w:r>
      <w:r w:rsidRPr="00486247">
        <w:rPr>
          <w:rFonts w:ascii="Times New Roman" w:eastAsia="Times New Roman" w:hAnsi="Times New Roman" w:cs="Calibri"/>
          <w:sz w:val="24"/>
          <w:szCs w:val="24"/>
          <w:lang w:eastAsia="bg-BG"/>
        </w:rPr>
        <w:t>„</w:t>
      </w:r>
      <w:proofErr w:type="spellStart"/>
      <w:r w:rsidR="0035418A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Прести''</w:t>
      </w:r>
      <w:proofErr w:type="spellEnd"/>
      <w:r w:rsidR="0035418A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ЕООД със седалище и адрес на управление: гр.Бургас, п.к.8000, ул.“Росица“ 35, ЕИК 202489015, управлявано от Петъ</w:t>
      </w:r>
      <w:r w:rsidR="00234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Георгиев Петров в качеството </w:t>
      </w:r>
      <w:r w:rsidR="0035418A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на управител </w:t>
      </w:r>
      <w:r w:rsidR="006C142C" w:rsidRPr="00486247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C142C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предложена цена  в размер на </w:t>
      </w:r>
      <w:r w:rsidR="00234CF4">
        <w:rPr>
          <w:rFonts w:ascii="Times New Roman" w:eastAsia="Times New Roman" w:hAnsi="Times New Roman" w:cs="Times New Roman"/>
          <w:sz w:val="24"/>
          <w:szCs w:val="24"/>
        </w:rPr>
        <w:t>21</w:t>
      </w:r>
      <w:r w:rsidR="0035418A" w:rsidRPr="00486247">
        <w:rPr>
          <w:rFonts w:ascii="Times New Roman" w:eastAsia="Times New Roman" w:hAnsi="Times New Roman" w:cs="Times New Roman"/>
          <w:sz w:val="24"/>
          <w:szCs w:val="24"/>
        </w:rPr>
        <w:t xml:space="preserve"> 000</w:t>
      </w:r>
      <w:r w:rsidR="006C142C" w:rsidRPr="00486247">
        <w:rPr>
          <w:rFonts w:ascii="Times New Roman" w:eastAsia="Times New Roman" w:hAnsi="Times New Roman" w:cs="Times New Roman"/>
          <w:sz w:val="24"/>
          <w:szCs w:val="24"/>
        </w:rPr>
        <w:t xml:space="preserve">,00/ </w:t>
      </w:r>
      <w:r w:rsidR="00234CF4">
        <w:rPr>
          <w:rFonts w:ascii="Times New Roman" w:eastAsia="Times New Roman" w:hAnsi="Times New Roman" w:cs="Times New Roman"/>
          <w:sz w:val="24"/>
          <w:szCs w:val="24"/>
        </w:rPr>
        <w:t>двадесет и една</w:t>
      </w:r>
      <w:r w:rsidR="0035418A" w:rsidRPr="00486247">
        <w:rPr>
          <w:rFonts w:ascii="Times New Roman" w:eastAsia="Times New Roman" w:hAnsi="Times New Roman" w:cs="Times New Roman"/>
          <w:sz w:val="24"/>
          <w:szCs w:val="24"/>
        </w:rPr>
        <w:t xml:space="preserve"> хиляди</w:t>
      </w:r>
      <w:r w:rsidR="00234CF4">
        <w:rPr>
          <w:rFonts w:ascii="Times New Roman" w:eastAsia="Times New Roman" w:hAnsi="Times New Roman" w:cs="Times New Roman"/>
          <w:sz w:val="24"/>
          <w:szCs w:val="24"/>
        </w:rPr>
        <w:t xml:space="preserve"> и нула стотинки</w:t>
      </w:r>
      <w:r w:rsidR="006C142C" w:rsidRPr="00486247">
        <w:rPr>
          <w:rFonts w:ascii="Times New Roman" w:eastAsia="Times New Roman" w:hAnsi="Times New Roman" w:cs="Times New Roman"/>
          <w:sz w:val="24"/>
          <w:szCs w:val="24"/>
        </w:rPr>
        <w:t xml:space="preserve"> / лева без ДДС;</w:t>
      </w:r>
    </w:p>
    <w:p w:rsidR="00A22CD6" w:rsidRPr="00486247" w:rsidRDefault="00A22CD6" w:rsidP="00A22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196E8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С оглед предотвратяване  възможността от сериозно затрудняване изпълнението на дейността </w:t>
      </w:r>
      <w:r w:rsidR="00486247" w:rsidRPr="00486247">
        <w:rPr>
          <w:rFonts w:ascii="Times New Roman" w:eastAsia="Times New Roman" w:hAnsi="Times New Roman" w:cs="Times New Roman"/>
          <w:sz w:val="24"/>
          <w:szCs w:val="24"/>
        </w:rPr>
        <w:t>товарене, подвоз и разтоварване на прогнозни количества дървесина от временни складове на изброените обекти до тир станция</w:t>
      </w:r>
      <w:r w:rsidR="00196E82" w:rsidRPr="00486247">
        <w:rPr>
          <w:rFonts w:ascii="Times New Roman" w:eastAsia="Times New Roman" w:hAnsi="Times New Roman" w:cs="Times New Roman"/>
          <w:sz w:val="24"/>
          <w:szCs w:val="24"/>
        </w:rPr>
        <w:t>, може да последва значителна или трудн</w:t>
      </w:r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>о поправима вреда на стопанствот</w:t>
      </w:r>
      <w:r w:rsidR="00196E82" w:rsidRPr="0048624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 xml:space="preserve">, за защита на особено важни държавни и обществени интереси/ </w:t>
      </w:r>
      <w:proofErr w:type="spellStart"/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>пожаро</w:t>
      </w:r>
      <w:proofErr w:type="spellEnd"/>
      <w:r w:rsidR="001D3CD0" w:rsidRPr="00486247">
        <w:rPr>
          <w:rFonts w:ascii="Times New Roman" w:eastAsia="Times New Roman" w:hAnsi="Times New Roman" w:cs="Times New Roman"/>
          <w:sz w:val="24"/>
          <w:szCs w:val="24"/>
        </w:rPr>
        <w:t xml:space="preserve"> опасен сезон в горите, в тази връзка опасност от унищожаване на продукцията при възникване на  горски пожари в района  и с оглед факта , че няма други заинтересовани  кандидати- </w:t>
      </w:r>
      <w:r w:rsidR="00196E82" w:rsidRPr="004862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86247" w:rsidRPr="00486247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proofErr w:type="spellStart"/>
      <w:r w:rsidR="00486247" w:rsidRPr="0048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Прести''</w:t>
      </w:r>
      <w:proofErr w:type="spellEnd"/>
      <w:r w:rsidR="00486247" w:rsidRPr="0048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ЕООД</w:t>
      </w:r>
      <w:r w:rsidR="00486247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D3CD0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единствен участник в открития конкурс и на </w:t>
      </w:r>
      <w:r w:rsidR="001D3CD0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основание чл.23, ал.3 от Наредбата- допускам предварително изпълнение на настоящата Заповед.</w:t>
      </w:r>
      <w:r w:rsidRPr="00486247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:rsidR="009372DA" w:rsidRPr="00486247" w:rsidRDefault="00A22CD6" w:rsidP="009372DA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B5B7A" w:rsidRPr="00486247">
        <w:rPr>
          <w:rFonts w:ascii="Times New Roman" w:hAnsi="Times New Roman" w:cs="Times New Roman"/>
          <w:sz w:val="24"/>
          <w:szCs w:val="24"/>
        </w:rPr>
        <w:t xml:space="preserve">Договорът </w:t>
      </w:r>
      <w:r w:rsidR="009372DA" w:rsidRPr="00486247">
        <w:rPr>
          <w:rFonts w:ascii="Times New Roman" w:hAnsi="Times New Roman" w:cs="Times New Roman"/>
          <w:sz w:val="24"/>
          <w:szCs w:val="24"/>
        </w:rPr>
        <w:t xml:space="preserve">се сключва </w:t>
      </w:r>
      <w:bookmarkStart w:id="1" w:name="_Hlk90995225"/>
      <w:r w:rsidR="009372DA"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1"/>
      <w:r w:rsidR="009372DA"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="00AF552B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съобщаването на заповедта за определяне на изпълнител,</w:t>
      </w:r>
      <w:r w:rsidR="009372DA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при </w:t>
      </w:r>
      <w:r w:rsidR="009372DA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="009372DA"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:rsidR="009372DA" w:rsidRPr="00486247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sz w:val="24"/>
          <w:szCs w:val="24"/>
        </w:rPr>
        <w:t>5. В 5-дневен срок от влизането в сила на настоящата заповед определеният за изпълнител участник следва да представи в ТП „ДГС Ново Паничарево“ документите по чл. 35, ал. 5 от Наредбата:</w:t>
      </w:r>
    </w:p>
    <w:p w:rsidR="009372DA" w:rsidRPr="00486247" w:rsidRDefault="009372DA" w:rsidP="009372DA">
      <w:pPr>
        <w:widowControl w:val="0"/>
        <w:spacing w:after="0" w:line="259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</w:t>
      </w:r>
      <w:r w:rsidR="004B5B7A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свидетелство за съдимост на управителя;</w:t>
      </w:r>
    </w:p>
    <w:p w:rsidR="009372DA" w:rsidRPr="00486247" w:rsidRDefault="009372DA" w:rsidP="009372DA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4B5B7A"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:rsidR="009372DA" w:rsidRPr="00486247" w:rsidRDefault="009372DA" w:rsidP="009372DA">
      <w:pPr>
        <w:widowControl w:val="0"/>
        <w:tabs>
          <w:tab w:val="left" w:pos="1119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</w:t>
      </w:r>
      <w:r w:rsidR="004B5B7A"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декларация, че към момента на сключване на Договора кандидатът няма парични задължения към „ЮИДП” ДП - гр. Сливен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 установени с влязъл в сила акт на компетентен държавен орган.</w:t>
      </w:r>
    </w:p>
    <w:p w:rsidR="009372DA" w:rsidRPr="00486247" w:rsidRDefault="009372DA" w:rsidP="00937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  <w:r w:rsidRPr="0048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72DA" w:rsidRPr="00486247" w:rsidRDefault="009372DA" w:rsidP="009372DA">
      <w:pPr>
        <w:widowControl w:val="0"/>
        <w:tabs>
          <w:tab w:val="left" w:pos="709"/>
        </w:tabs>
        <w:spacing w:after="91" w:line="25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ab/>
        <w:t xml:space="preserve">6. Договор не се сключва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изпълнител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който:</w:t>
      </w:r>
    </w:p>
    <w:p w:rsidR="009372DA" w:rsidRPr="00486247" w:rsidRDefault="009372DA" w:rsidP="009372DA">
      <w:pPr>
        <w:widowControl w:val="0"/>
        <w:tabs>
          <w:tab w:val="left" w:pos="709"/>
        </w:tabs>
        <w:spacing w:after="91" w:line="25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6.1. в установения срок не представи документите по т. 5 или представените документи не отговарят на условията за провеждане на процедурата</w:t>
      </w:r>
    </w:p>
    <w:p w:rsidR="009372DA" w:rsidRPr="00486247" w:rsidRDefault="009372DA" w:rsidP="009372DA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6.2. има парични задължения към държавата, установени с влязъл в сила акт на компетентен държавен орган;</w:t>
      </w:r>
    </w:p>
    <w:p w:rsidR="009372DA" w:rsidRPr="00486247" w:rsidRDefault="009372DA" w:rsidP="009372DA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6.3. има парични задължения към „ЮИДП” ДП – гр. Сливен, установени с влязъл в сила акт на компетентен държавен орган.</w:t>
      </w: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A6C9F">
        <w:rPr>
          <w:rFonts w:ascii="Times New Roman" w:eastAsia="Times New Roman" w:hAnsi="Times New Roman" w:cs="Times New Roman"/>
          <w:sz w:val="24"/>
          <w:szCs w:val="24"/>
        </w:rPr>
        <w:t>. Настоящата заповед, на основание чл. 23, ал. 4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 да се публикува на интернет страницата на ЮИДП ДП, на електронната платформа, на която е обявен откритият конкурс, за което участниците се уведомяват по електронен път.</w:t>
      </w: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A6C9F">
        <w:rPr>
          <w:rFonts w:ascii="Times New Roman" w:eastAsia="Times New Roman" w:hAnsi="Times New Roman" w:cs="Times New Roman"/>
          <w:sz w:val="24"/>
          <w:szCs w:val="24"/>
        </w:rPr>
        <w:t xml:space="preserve">. Съгласно чл. 9б, ал. 5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продукти, с публикуването на настоящата заповед, заинтересуваните лица се считат за уведомени, относно отразените в нея обстоятелства. </w:t>
      </w: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C9F">
        <w:rPr>
          <w:rFonts w:ascii="Times New Roman" w:eastAsia="Times New Roman" w:hAnsi="Times New Roman" w:cs="Times New Roman"/>
          <w:sz w:val="24"/>
          <w:szCs w:val="24"/>
        </w:rPr>
        <w:t xml:space="preserve">Заповедта в частта, в която е допуснато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 </w:t>
      </w:r>
    </w:p>
    <w:p w:rsidR="004A6C9F" w:rsidRP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6C9F">
        <w:rPr>
          <w:rFonts w:ascii="Times New Roman" w:eastAsia="Times New Roman" w:hAnsi="Times New Roman" w:cs="Times New Roman"/>
          <w:sz w:val="24"/>
          <w:szCs w:val="24"/>
        </w:rPr>
        <w:t>Настоящата заповед може да се обжалва чрез Директора на ТП „ДГС Ново Паничарево”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4A6C9F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72DA" w:rsidRPr="009372DA" w:rsidRDefault="004A6C9F" w:rsidP="004A6C9F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4A6C9F">
        <w:rPr>
          <w:rFonts w:ascii="Times New Roman" w:eastAsia="Times New Roman" w:hAnsi="Times New Roman" w:cs="Times New Roman"/>
          <w:sz w:val="24"/>
          <w:szCs w:val="24"/>
        </w:rPr>
        <w:t>Контрол по изпълнение на заповедта възлагам на инж. Деян Аладжов –зам.директор при ТП „ДГС Ново Паничарево”.</w:t>
      </w:r>
    </w:p>
    <w:p w:rsidR="009372DA" w:rsidRDefault="009372DA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2C2235" w:rsidRPr="009372DA" w:rsidRDefault="00A95FA3" w:rsidP="009372DA">
      <w:pPr>
        <w:autoSpaceDN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**</w:t>
      </w:r>
      <w:r w:rsidRPr="00A97452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</w:t>
      </w:r>
      <w:bookmarkStart w:id="2" w:name="_GoBack"/>
      <w:bookmarkEnd w:id="2"/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ИНЖ.</w:t>
      </w:r>
      <w:proofErr w:type="gramEnd"/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ГАЛИН ГАКЕВ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ДИРЕКТОР НА ТП „ДЪРЖАВНО ГОРСКО</w:t>
      </w:r>
    </w:p>
    <w:p w:rsidR="006E05A0" w:rsidRPr="00AF56B4" w:rsidRDefault="006E05A0" w:rsidP="006E05A0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56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СТОПАНСТВО НОВО ПАНИЧАРЕВО”</w:t>
      </w:r>
    </w:p>
    <w:p w:rsidR="000947EB" w:rsidRDefault="000947EB" w:rsidP="00CC0EC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2235" w:rsidRPr="000947EB" w:rsidRDefault="002C2235" w:rsidP="000947EB">
      <w:pPr>
        <w:shd w:val="clear" w:color="auto" w:fill="FEFEFE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47EB">
        <w:rPr>
          <w:rFonts w:ascii="Times New Roman" w:eastAsia="Times New Roman" w:hAnsi="Times New Roman" w:cs="Times New Roman"/>
          <w:sz w:val="20"/>
          <w:szCs w:val="20"/>
        </w:rPr>
        <w:t>НЕ/</w:t>
      </w:r>
    </w:p>
    <w:p w:rsidR="00953B90" w:rsidRPr="00A97452" w:rsidRDefault="00C75641" w:rsidP="00953B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**</w:t>
      </w:r>
      <w:r w:rsidR="00953B90" w:rsidRPr="00A97452">
        <w:rPr>
          <w:rFonts w:ascii="Times New Roman" w:eastAsia="Times New Roman" w:hAnsi="Times New Roman" w:cs="Times New Roman"/>
          <w:i/>
          <w:color w:val="0E0E0E"/>
          <w:sz w:val="24"/>
          <w:szCs w:val="24"/>
          <w:lang w:eastAsia="bg-BG"/>
        </w:rPr>
        <w:t>* Налице  са положени подписи, като същите  са заличени, съгласно Общия регламент за защита на личните данни /Регламент/ЕС/ 2016/679/</w:t>
      </w:r>
    </w:p>
    <w:p w:rsidR="007757A9" w:rsidRPr="00C66911" w:rsidRDefault="007757A9">
      <w:pPr>
        <w:rPr>
          <w:lang w:val="en-US"/>
        </w:rPr>
      </w:pPr>
    </w:p>
    <w:sectPr w:rsidR="007757A9" w:rsidRPr="00C66911" w:rsidSect="00953B90"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2"/>
  </w:compat>
  <w:rsids>
    <w:rsidRoot w:val="00A22CD6"/>
    <w:rsid w:val="000362D5"/>
    <w:rsid w:val="000368A8"/>
    <w:rsid w:val="00054C00"/>
    <w:rsid w:val="000947EB"/>
    <w:rsid w:val="000D140E"/>
    <w:rsid w:val="001204A5"/>
    <w:rsid w:val="0015255A"/>
    <w:rsid w:val="001725CC"/>
    <w:rsid w:val="00196E82"/>
    <w:rsid w:val="001B5248"/>
    <w:rsid w:val="001D3CD0"/>
    <w:rsid w:val="00234CF4"/>
    <w:rsid w:val="00254282"/>
    <w:rsid w:val="00286D03"/>
    <w:rsid w:val="002C2235"/>
    <w:rsid w:val="002C5D53"/>
    <w:rsid w:val="002F2A23"/>
    <w:rsid w:val="00303C09"/>
    <w:rsid w:val="0035418A"/>
    <w:rsid w:val="003A4769"/>
    <w:rsid w:val="003C41D7"/>
    <w:rsid w:val="003C4A43"/>
    <w:rsid w:val="003F1662"/>
    <w:rsid w:val="00486247"/>
    <w:rsid w:val="004A6C9F"/>
    <w:rsid w:val="004B5B7A"/>
    <w:rsid w:val="004C4206"/>
    <w:rsid w:val="005879DD"/>
    <w:rsid w:val="005E28CD"/>
    <w:rsid w:val="005E7FE6"/>
    <w:rsid w:val="0068688C"/>
    <w:rsid w:val="006C142C"/>
    <w:rsid w:val="006E05A0"/>
    <w:rsid w:val="007533D5"/>
    <w:rsid w:val="007757A9"/>
    <w:rsid w:val="007952BA"/>
    <w:rsid w:val="007C2B2F"/>
    <w:rsid w:val="007F13BD"/>
    <w:rsid w:val="007F1A88"/>
    <w:rsid w:val="008C20A3"/>
    <w:rsid w:val="0091764B"/>
    <w:rsid w:val="00922099"/>
    <w:rsid w:val="009372DA"/>
    <w:rsid w:val="00953B90"/>
    <w:rsid w:val="009C1225"/>
    <w:rsid w:val="009C7241"/>
    <w:rsid w:val="00A01C0C"/>
    <w:rsid w:val="00A116A9"/>
    <w:rsid w:val="00A22CD6"/>
    <w:rsid w:val="00A95FA3"/>
    <w:rsid w:val="00AF552B"/>
    <w:rsid w:val="00AF56B4"/>
    <w:rsid w:val="00B55B7B"/>
    <w:rsid w:val="00B82C6F"/>
    <w:rsid w:val="00C04831"/>
    <w:rsid w:val="00C60FE1"/>
    <w:rsid w:val="00C66911"/>
    <w:rsid w:val="00C75641"/>
    <w:rsid w:val="00CC0EC9"/>
    <w:rsid w:val="00DA5F93"/>
    <w:rsid w:val="00E346A6"/>
    <w:rsid w:val="00EE0565"/>
    <w:rsid w:val="00EE4232"/>
    <w:rsid w:val="00F44832"/>
    <w:rsid w:val="00F74289"/>
    <w:rsid w:val="00F77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A5"/>
  </w:style>
  <w:style w:type="paragraph" w:styleId="1">
    <w:name w:val="heading 1"/>
    <w:basedOn w:val="a"/>
    <w:next w:val="a"/>
    <w:link w:val="10"/>
    <w:autoRedefine/>
    <w:uiPriority w:val="9"/>
    <w:qFormat/>
    <w:rsid w:val="00254282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54282"/>
    <w:rPr>
      <w:rFonts w:ascii="Times New Roman" w:eastAsiaTheme="majorEastAsia" w:hAnsi="Times New Roman" w:cstheme="majorBidi"/>
      <w:b/>
      <w:color w:val="000000" w:themeColor="text1"/>
      <w:sz w:val="32"/>
      <w:szCs w:val="32"/>
      <w:u w:val="single"/>
    </w:rPr>
  </w:style>
  <w:style w:type="paragraph" w:styleId="a3">
    <w:name w:val="List Paragraph"/>
    <w:basedOn w:val="a"/>
    <w:uiPriority w:val="34"/>
    <w:qFormat/>
    <w:rsid w:val="00953B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368A8"/>
    <w:rPr>
      <w:rFonts w:ascii="Tahoma" w:hAnsi="Tahoma" w:cs="Tahoma"/>
      <w:sz w:val="16"/>
      <w:szCs w:val="16"/>
    </w:rPr>
  </w:style>
  <w:style w:type="paragraph" w:styleId="a6">
    <w:name w:val="Body Text"/>
    <w:aliases w:val="Body Text Char,Body Text Char Char"/>
    <w:basedOn w:val="a"/>
    <w:link w:val="a7"/>
    <w:uiPriority w:val="99"/>
    <w:rsid w:val="009C12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7">
    <w:name w:val="Основен текст Знак"/>
    <w:aliases w:val="Body Text Char Знак,Body Text Char Char Знак"/>
    <w:basedOn w:val="a0"/>
    <w:link w:val="a6"/>
    <w:uiPriority w:val="99"/>
    <w:rsid w:val="009C12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9372DA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9372DA"/>
    <w:pPr>
      <w:widowControl w:val="0"/>
      <w:shd w:val="clear" w:color="auto" w:fill="FFFFFF"/>
      <w:spacing w:before="420" w:after="420" w:line="254" w:lineRule="exact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Lenovo1</cp:lastModifiedBy>
  <cp:revision>67</cp:revision>
  <cp:lastPrinted>2025-02-27T09:03:00Z</cp:lastPrinted>
  <dcterms:created xsi:type="dcterms:W3CDTF">2022-03-18T14:00:00Z</dcterms:created>
  <dcterms:modified xsi:type="dcterms:W3CDTF">2025-02-27T09:03:00Z</dcterms:modified>
</cp:coreProperties>
</file>